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ROSALÍA anuncia show único en TikTok LIVE para presentar su nuevo álbum MOTOMAMI, este 17 de marzo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ROSALÍA ha anunciado una presentación exclusiva en vivo por TikTok con todos los temas de MOTOMAMI este 17 de marzo a las 6 pm, a través de la cuenta oficial de</w:t>
      </w:r>
      <w:hyperlink r:id="rId6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@rosalia</w:t>
        </w:r>
      </w:hyperlink>
      <w:r w:rsidDel="00000000" w:rsidR="00000000" w:rsidRPr="00000000">
        <w:rPr>
          <w:i w:val="1"/>
          <w:rtl w:val="0"/>
        </w:rPr>
        <w:t xml:space="preserve"> en la plataforma.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MOTOMAMI saldrá a la luz en todo el mundo el próximo 18 de marzo.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 artista, productora y compositora ganadora del Grammy, </w:t>
      </w:r>
      <w:r w:rsidDel="00000000" w:rsidR="00000000" w:rsidRPr="00000000">
        <w:rPr>
          <w:b w:val="1"/>
          <w:rtl w:val="0"/>
        </w:rPr>
        <w:t xml:space="preserve">ROSALÍA</w:t>
      </w:r>
      <w:r w:rsidDel="00000000" w:rsidR="00000000" w:rsidRPr="00000000">
        <w:rPr>
          <w:rtl w:val="0"/>
        </w:rPr>
        <w:t xml:space="preserve">, ha anunciado hoy que lanzará </w:t>
      </w:r>
      <w:r w:rsidDel="00000000" w:rsidR="00000000" w:rsidRPr="00000000">
        <w:rPr>
          <w:b w:val="1"/>
          <w:rtl w:val="0"/>
        </w:rPr>
        <w:t xml:space="preserve">ROSALÍA TIKTOK LIVE</w:t>
      </w:r>
      <w:r w:rsidDel="00000000" w:rsidR="00000000" w:rsidRPr="00000000">
        <w:rPr>
          <w:rtl w:val="0"/>
        </w:rPr>
        <w:t xml:space="preserve"> el próximo 17 de marzo, una experiencia única donde interpretará los 14 temas que comprondrán su próximo álbum, </w:t>
      </w:r>
      <w:r w:rsidDel="00000000" w:rsidR="00000000" w:rsidRPr="00000000">
        <w:rPr>
          <w:b w:val="1"/>
          <w:i w:val="1"/>
          <w:rtl w:val="0"/>
        </w:rPr>
        <w:t xml:space="preserve">MOTOMAMI,</w:t>
      </w:r>
      <w:r w:rsidDel="00000000" w:rsidR="00000000" w:rsidRPr="00000000">
        <w:rPr>
          <w:rtl w:val="0"/>
        </w:rPr>
        <w:t xml:space="preserve"> a través de un espectáculo a gran escala, en el que cada canción tendrá un </w:t>
      </w:r>
      <w:r w:rsidDel="00000000" w:rsidR="00000000" w:rsidRPr="00000000">
        <w:rPr>
          <w:i w:val="1"/>
          <w:rtl w:val="0"/>
        </w:rPr>
        <w:t xml:space="preserve">look &amp; feel</w:t>
      </w:r>
      <w:r w:rsidDel="00000000" w:rsidR="00000000" w:rsidRPr="00000000">
        <w:rPr>
          <w:rtl w:val="0"/>
        </w:rPr>
        <w:t xml:space="preserve"> único. En lo que será un evento exclusivo en </w:t>
      </w:r>
      <w:r w:rsidDel="00000000" w:rsidR="00000000" w:rsidRPr="00000000">
        <w:rPr>
          <w:b w:val="1"/>
          <w:rtl w:val="0"/>
        </w:rPr>
        <w:t xml:space="preserve">TikTok LIVE</w:t>
      </w:r>
      <w:r w:rsidDel="00000000" w:rsidR="00000000" w:rsidRPr="00000000">
        <w:rPr>
          <w:rtl w:val="0"/>
        </w:rPr>
        <w:t xml:space="preserve">, los fans podrán experimentar cada canción de </w:t>
      </w:r>
      <w:r w:rsidDel="00000000" w:rsidR="00000000" w:rsidRPr="00000000">
        <w:rPr>
          <w:b w:val="1"/>
          <w:i w:val="1"/>
          <w:rtl w:val="0"/>
        </w:rPr>
        <w:t xml:space="preserve">MOTOMAMI</w:t>
      </w:r>
      <w:r w:rsidDel="00000000" w:rsidR="00000000" w:rsidRPr="00000000">
        <w:rPr>
          <w:rtl w:val="0"/>
        </w:rPr>
        <w:t xml:space="preserve"> a través de un concepto diferente, todo creado por Rosalía, permitiendo una experiencia verdaderamente inmersiva. Las 14 canciones fueron conceptualizadas y creadas por ROSALÍA, los videos serán dirigidos por Stillz y serán filmados con un teléfono. Los fans podrán ver el ROSALÍA TikTok en México a las 6:00 pm a través de su cuenta oficial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@rosalia</w:t>
        </w:r>
      </w:hyperlink>
      <w:r w:rsidDel="00000000" w:rsidR="00000000" w:rsidRPr="00000000">
        <w:rPr>
          <w:rtl w:val="0"/>
        </w:rPr>
        <w:t xml:space="preserve"> y usar el hashtag #ROSALIAMOTOMAMI para unirse a la conversación.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El hecho de que ROSALÍA haya creado un espectáculo visual tan impresionante para TikTok no debería ser una sorpresa, teniendo en cuenta que sigue siendo una de las artistas favoritas y más queridas por la comunidad de la plataforma, con casi </w:t>
      </w:r>
      <w:r w:rsidDel="00000000" w:rsidR="00000000" w:rsidRPr="00000000">
        <w:rPr>
          <w:b w:val="1"/>
          <w:rtl w:val="0"/>
        </w:rPr>
        <w:t xml:space="preserve">16 millones de seguidores y cientos de millones de visitas en sus videos</w:t>
      </w:r>
      <w:r w:rsidDel="00000000" w:rsidR="00000000" w:rsidRPr="00000000">
        <w:rPr>
          <w:rtl w:val="0"/>
        </w:rPr>
        <w:t xml:space="preserve">. ROSALÍA es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la artista española más seguida en la plataforma</w:t>
        </w:r>
      </w:hyperlink>
      <w:r w:rsidDel="00000000" w:rsidR="00000000" w:rsidRPr="00000000">
        <w:rPr>
          <w:rtl w:val="0"/>
        </w:rPr>
        <w:t xml:space="preserve">, la que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más seguidores nuevos ha conseguido</w:t>
        </w:r>
      </w:hyperlink>
      <w:r w:rsidDel="00000000" w:rsidR="00000000" w:rsidRPr="00000000">
        <w:rPr>
          <w:rtl w:val="0"/>
        </w:rPr>
        <w:t xml:space="preserve"> en 2021 y la que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más visualizaciones por catálogo obtuvo el año pasado</w:t>
        </w:r>
      </w:hyperlink>
      <w:r w:rsidDel="00000000" w:rsidR="00000000" w:rsidRPr="00000000">
        <w:rPr>
          <w:rtl w:val="0"/>
        </w:rPr>
        <w:t xml:space="preserve">. ROSALÍA está detrás de algunos de los </w:t>
      </w:r>
      <w:r w:rsidDel="00000000" w:rsidR="00000000" w:rsidRPr="00000000">
        <w:rPr>
          <w:i w:val="1"/>
          <w:rtl w:val="0"/>
        </w:rPr>
        <w:t xml:space="preserve">top hits</w:t>
      </w:r>
      <w:r w:rsidDel="00000000" w:rsidR="00000000" w:rsidRPr="00000000">
        <w:rPr>
          <w:rtl w:val="0"/>
        </w:rPr>
        <w:t xml:space="preserve"> más grandes en la historia de TikTok, incluyendo "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TKN</w:t>
        </w:r>
      </w:hyperlink>
      <w:r w:rsidDel="00000000" w:rsidR="00000000" w:rsidRPr="00000000">
        <w:rPr>
          <w:rtl w:val="0"/>
        </w:rPr>
        <w:t xml:space="preserve">" de 2019, su colaboración del año pasado con Travis Scott (con 2.2 millones de creaciones de video); "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Linda</w:t>
        </w:r>
      </w:hyperlink>
      <w:r w:rsidDel="00000000" w:rsidR="00000000" w:rsidRPr="00000000">
        <w:rPr>
          <w:rtl w:val="0"/>
        </w:rPr>
        <w:t xml:space="preserve">", un dúo </w:t>
      </w:r>
      <w:r w:rsidDel="00000000" w:rsidR="00000000" w:rsidRPr="00000000">
        <w:rPr>
          <w:i w:val="1"/>
          <w:rtl w:val="0"/>
        </w:rPr>
        <w:t xml:space="preserve">dembow</w:t>
      </w:r>
      <w:r w:rsidDel="00000000" w:rsidR="00000000" w:rsidRPr="00000000">
        <w:rPr>
          <w:rtl w:val="0"/>
        </w:rPr>
        <w:t xml:space="preserve"> con el artista dominicano Tokischa (más de 1.7 millones de creaciones de video a través de múltiples sonidos) y el hipnótico "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Con Altura</w:t>
        </w:r>
      </w:hyperlink>
      <w:r w:rsidDel="00000000" w:rsidR="00000000" w:rsidRPr="00000000">
        <w:rPr>
          <w:rtl w:val="0"/>
        </w:rPr>
        <w:t xml:space="preserve">" (con 224 mil creaciones en la plataforma). La artista ha utilizado TikTok para mostrar su lado más alegre, ya sea</w:t>
      </w:r>
      <w:hyperlink r:id="rId19">
        <w:r w:rsidDel="00000000" w:rsidR="00000000" w:rsidRPr="00000000">
          <w:rPr>
            <w:rtl w:val="0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viajando en helicóptero</w:t>
        </w:r>
      </w:hyperlink>
      <w:r w:rsidDel="00000000" w:rsidR="00000000" w:rsidRPr="00000000">
        <w:rPr>
          <w:rtl w:val="0"/>
        </w:rPr>
        <w:t xml:space="preserve"> o</w:t>
      </w:r>
      <w:hyperlink r:id="rId21">
        <w:r w:rsidDel="00000000" w:rsidR="00000000" w:rsidRPr="00000000">
          <w:rPr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compartiendo lo más destacado de </w:t>
        </w:r>
      </w:hyperlink>
      <w:hyperlink r:id="rId23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MOTOMAMI</w:t>
        </w:r>
      </w:hyperlink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i w:val="1"/>
          <w:rtl w:val="0"/>
        </w:rPr>
        <w:t xml:space="preserve">MOTOMAMI</w:t>
      </w:r>
      <w:r w:rsidDel="00000000" w:rsidR="00000000" w:rsidRPr="00000000">
        <w:rPr>
          <w:rtl w:val="0"/>
        </w:rPr>
        <w:t xml:space="preserve"> es el próximo álbum de ROSALÍA, disponible en todo el mundo a través de Columbia Records el próximo 18 de marzo. ROSALÍA ha compartido tres temas del álbum, el más reciente "Chicken Teriyaki", el cual ya puedes escuchar</w:t>
      </w:r>
      <w:hyperlink r:id="rId24">
        <w:r w:rsidDel="00000000" w:rsidR="00000000" w:rsidRPr="00000000">
          <w:rPr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rtl w:val="0"/>
        </w:rPr>
        <w:t xml:space="preserve">, y ver el video dirigido por Tanu Muino en este</w:t>
      </w:r>
      <w:hyperlink r:id="rId26">
        <w:r w:rsidDel="00000000" w:rsidR="00000000" w:rsidRPr="00000000">
          <w:rPr>
            <w:rtl w:val="0"/>
          </w:rPr>
          <w:t xml:space="preserve"> </w:t>
        </w:r>
      </w:hyperlink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enlace</w:t>
        </w:r>
      </w:hyperlink>
      <w:r w:rsidDel="00000000" w:rsidR="00000000" w:rsidRPr="00000000">
        <w:rPr>
          <w:rtl w:val="0"/>
        </w:rPr>
        <w:t xml:space="preserve">. Anteriormente, estrenó los temas "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SAOKO</w:t>
        </w:r>
      </w:hyperlink>
      <w:r w:rsidDel="00000000" w:rsidR="00000000" w:rsidRPr="00000000">
        <w:rPr>
          <w:rtl w:val="0"/>
        </w:rPr>
        <w:t xml:space="preserve">" y "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LA FAMA</w:t>
        </w:r>
      </w:hyperlink>
      <w:r w:rsidDel="00000000" w:rsidR="00000000" w:rsidRPr="00000000">
        <w:rPr>
          <w:rtl w:val="0"/>
        </w:rPr>
        <w:t xml:space="preserve">" junto a </w:t>
      </w:r>
      <w:r w:rsidDel="00000000" w:rsidR="00000000" w:rsidRPr="00000000">
        <w:rPr>
          <w:i w:val="1"/>
          <w:rtl w:val="0"/>
        </w:rPr>
        <w:t xml:space="preserve">The Weeknd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tracks</w:t>
      </w:r>
      <w:r w:rsidDel="00000000" w:rsidR="00000000" w:rsidRPr="00000000">
        <w:rPr>
          <w:rtl w:val="0"/>
        </w:rPr>
        <w:t xml:space="preserve"> que inmediatamente generaron un éxito comercial y buenas críticas de distintos medios.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Sintoniza la cuenta oficial de</w:t>
      </w:r>
      <w:hyperlink r:id="rId30">
        <w:r w:rsidDel="00000000" w:rsidR="00000000" w:rsidRPr="00000000">
          <w:rPr>
            <w:rtl w:val="0"/>
          </w:rPr>
          <w:t xml:space="preserve"> </w:t>
        </w:r>
      </w:hyperlink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@rosalia</w:t>
        </w:r>
      </w:hyperlink>
      <w:r w:rsidDel="00000000" w:rsidR="00000000" w:rsidRPr="00000000">
        <w:rPr>
          <w:rtl w:val="0"/>
        </w:rPr>
        <w:t xml:space="preserve"> este próximo 17 de marzo a las 6 pm para sumergirte y experimentar MOTOMAMI LIVE de forma exclusiva en TikTok.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iktok.com/@rosalia/video/7057988165176495365" TargetMode="External"/><Relationship Id="rId22" Type="http://schemas.openxmlformats.org/officeDocument/2006/relationships/hyperlink" Target="https://www.tiktok.com/@rosalia/video/7065400461175672069" TargetMode="External"/><Relationship Id="rId21" Type="http://schemas.openxmlformats.org/officeDocument/2006/relationships/hyperlink" Target="https://www.tiktok.com/@rosalia/video/7065400461175672069" TargetMode="External"/><Relationship Id="rId24" Type="http://schemas.openxmlformats.org/officeDocument/2006/relationships/hyperlink" Target="https://rosalia.lnk.to/CHICKENTERIYAKI" TargetMode="External"/><Relationship Id="rId23" Type="http://schemas.openxmlformats.org/officeDocument/2006/relationships/hyperlink" Target="https://www.tiktok.com/@rosalia/video/706540046117567206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iktok.com/@rosalia" TargetMode="External"/><Relationship Id="rId26" Type="http://schemas.openxmlformats.org/officeDocument/2006/relationships/hyperlink" Target="https://rosalia.lnk.to/CHICKENTERIYAKI/youtube" TargetMode="External"/><Relationship Id="rId25" Type="http://schemas.openxmlformats.org/officeDocument/2006/relationships/hyperlink" Target="https://rosalia.lnk.to/CHICKENTERIYAKI" TargetMode="External"/><Relationship Id="rId28" Type="http://schemas.openxmlformats.org/officeDocument/2006/relationships/hyperlink" Target="https://rosalia.lnk.to/SAOKO/" TargetMode="External"/><Relationship Id="rId27" Type="http://schemas.openxmlformats.org/officeDocument/2006/relationships/hyperlink" Target="https://rosalia.lnk.to/CHICKENTERIYAKI/youtube" TargetMode="External"/><Relationship Id="rId5" Type="http://schemas.openxmlformats.org/officeDocument/2006/relationships/styles" Target="styles.xml"/><Relationship Id="rId6" Type="http://schemas.openxmlformats.org/officeDocument/2006/relationships/hyperlink" Target="http://tiktok.com/@rosalia" TargetMode="External"/><Relationship Id="rId29" Type="http://schemas.openxmlformats.org/officeDocument/2006/relationships/hyperlink" Target="https://rosalia.lnk.to/LAFAMA/" TargetMode="External"/><Relationship Id="rId7" Type="http://schemas.openxmlformats.org/officeDocument/2006/relationships/hyperlink" Target="http://tiktok.com/@rosalia" TargetMode="External"/><Relationship Id="rId8" Type="http://schemas.openxmlformats.org/officeDocument/2006/relationships/hyperlink" Target="http://tiktok.com/@rosalia" TargetMode="External"/><Relationship Id="rId31" Type="http://schemas.openxmlformats.org/officeDocument/2006/relationships/hyperlink" Target="http://tiktok.com/@rosalia" TargetMode="External"/><Relationship Id="rId30" Type="http://schemas.openxmlformats.org/officeDocument/2006/relationships/hyperlink" Target="http://tiktok.com/@rosalia" TargetMode="External"/><Relationship Id="rId11" Type="http://schemas.openxmlformats.org/officeDocument/2006/relationships/hyperlink" Target="https://newsroom.tiktok.com/es-es/tiktok-canciones-y-artistas-espanoles-mas-escuchados-de-2021" TargetMode="External"/><Relationship Id="rId10" Type="http://schemas.openxmlformats.org/officeDocument/2006/relationships/hyperlink" Target="https://newsroom.tiktok.com/es-es/tiktok-canciones-y-artistas-espanoles-mas-escuchados-de-2021" TargetMode="External"/><Relationship Id="rId13" Type="http://schemas.openxmlformats.org/officeDocument/2006/relationships/hyperlink" Target="https://newsroom.tiktok.com/es-es/tiktok-canciones-y-artistas-espanoles-mas-escuchados-de-2021" TargetMode="External"/><Relationship Id="rId12" Type="http://schemas.openxmlformats.org/officeDocument/2006/relationships/hyperlink" Target="https://newsroom.tiktok.com/es-es/tiktok-canciones-y-artistas-espanoles-mas-escuchados-de-2021" TargetMode="External"/><Relationship Id="rId15" Type="http://schemas.openxmlformats.org/officeDocument/2006/relationships/hyperlink" Target="https://newsroom.tiktok.com/es-es/tiktok-canciones-y-artistas-espanoles-mas-escuchados-de-2021" TargetMode="External"/><Relationship Id="rId14" Type="http://schemas.openxmlformats.org/officeDocument/2006/relationships/hyperlink" Target="https://newsroom.tiktok.com/es-es/tiktok-canciones-y-artistas-espanoles-mas-escuchados-de-2021" TargetMode="External"/><Relationship Id="rId17" Type="http://schemas.openxmlformats.org/officeDocument/2006/relationships/hyperlink" Target="https://www.tiktok.com/music/Linda-7006415372777786117?lang=en" TargetMode="External"/><Relationship Id="rId16" Type="http://schemas.openxmlformats.org/officeDocument/2006/relationships/hyperlink" Target="https://www.tiktok.com/music/TKN-6831569851157317633?lang=en" TargetMode="External"/><Relationship Id="rId19" Type="http://schemas.openxmlformats.org/officeDocument/2006/relationships/hyperlink" Target="https://www.tiktok.com/@rosalia/video/7057988165176495365" TargetMode="External"/><Relationship Id="rId18" Type="http://schemas.openxmlformats.org/officeDocument/2006/relationships/hyperlink" Target="https://www.tiktok.com/music/Con-Altura-feat-El-Guincho-5000000001457085979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